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801"/>
        <w:tblW w:w="5386" w:type="pct"/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852"/>
        <w:gridCol w:w="2694"/>
      </w:tblGrid>
      <w:tr w:rsidR="000F06A7" w:rsidRPr="000F06A7" w:rsidTr="00994038">
        <w:trPr>
          <w:trHeight w:val="771"/>
        </w:trPr>
        <w:tc>
          <w:tcPr>
            <w:tcW w:w="282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957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423" w:type="pct"/>
            <w:vAlign w:val="center"/>
          </w:tcPr>
          <w:p w:rsidR="000F06A7" w:rsidRPr="000F06A7" w:rsidRDefault="000F06A7" w:rsidP="000F06A7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8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0F06A7" w:rsidRPr="000F06A7" w:rsidTr="00994038">
        <w:tc>
          <w:tcPr>
            <w:tcW w:w="282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pct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23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21.11.2016 г.</w:t>
            </w:r>
          </w:p>
        </w:tc>
      </w:tr>
      <w:tr w:rsidR="000F06A7" w:rsidRPr="000F06A7" w:rsidTr="00994038">
        <w:tc>
          <w:tcPr>
            <w:tcW w:w="5000" w:type="pct"/>
            <w:gridSpan w:val="4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способе управления многоквартирным домом</w:t>
            </w:r>
          </w:p>
        </w:tc>
      </w:tr>
      <w:tr w:rsidR="000F06A7" w:rsidRPr="000F06A7" w:rsidTr="00994038">
        <w:tc>
          <w:tcPr>
            <w:tcW w:w="282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pct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выбранный способ управления (протокол общего собрания)</w:t>
            </w:r>
          </w:p>
        </w:tc>
        <w:tc>
          <w:tcPr>
            <w:tcW w:w="423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общего собрания собственников № 1/3 от 21.11.2016 г.</w:t>
            </w:r>
          </w:p>
        </w:tc>
      </w:tr>
      <w:tr w:rsidR="000F06A7" w:rsidRPr="000F06A7" w:rsidTr="00994038">
        <w:tc>
          <w:tcPr>
            <w:tcW w:w="282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pct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Договор управления</w:t>
            </w:r>
          </w:p>
        </w:tc>
        <w:tc>
          <w:tcPr>
            <w:tcW w:w="423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0F06A7" w:rsidRPr="000F06A7" w:rsidTr="00994038">
        <w:tc>
          <w:tcPr>
            <w:tcW w:w="5000" w:type="pct"/>
            <w:gridSpan w:val="4"/>
            <w:vAlign w:val="center"/>
          </w:tcPr>
          <w:p w:rsidR="000F06A7" w:rsidRPr="000F06A7" w:rsidRDefault="000F06A7" w:rsidP="000F06A7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способе формирования фонда капитального ремонта</w:t>
            </w:r>
          </w:p>
        </w:tc>
      </w:tr>
      <w:tr w:rsidR="000F06A7" w:rsidRPr="000F06A7" w:rsidTr="00994038">
        <w:tc>
          <w:tcPr>
            <w:tcW w:w="282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7" w:type="pct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423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F06A7" w:rsidRPr="000F06A7" w:rsidTr="00994038">
        <w:tc>
          <w:tcPr>
            <w:tcW w:w="5000" w:type="pct"/>
            <w:gridSpan w:val="4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характеристика многоквартирного дома</w:t>
            </w:r>
          </w:p>
        </w:tc>
      </w:tr>
      <w:tr w:rsidR="000F06A7" w:rsidRPr="000F06A7" w:rsidTr="00994038">
        <w:tc>
          <w:tcPr>
            <w:tcW w:w="282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7" w:type="pct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423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Новороссийск, ул. Южная, д. 9 (3 секция)</w:t>
            </w:r>
          </w:p>
        </w:tc>
      </w:tr>
      <w:tr w:rsidR="000F06A7" w:rsidRPr="000F06A7" w:rsidTr="00994038">
        <w:trPr>
          <w:trHeight w:val="208"/>
        </w:trPr>
        <w:tc>
          <w:tcPr>
            <w:tcW w:w="282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7" w:type="pct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Год постройки/ год ввода дома в эксплуатацию</w:t>
            </w:r>
          </w:p>
        </w:tc>
        <w:tc>
          <w:tcPr>
            <w:tcW w:w="423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</w:tr>
      <w:tr w:rsidR="000F06A7" w:rsidRPr="000F06A7" w:rsidTr="00994038">
        <w:tc>
          <w:tcPr>
            <w:tcW w:w="282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7" w:type="pct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423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0F06A7" w:rsidRPr="000F06A7" w:rsidTr="00994038">
        <w:tc>
          <w:tcPr>
            <w:tcW w:w="282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7" w:type="pct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423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0F06A7" w:rsidRPr="000F06A7" w:rsidTr="00994038">
        <w:tc>
          <w:tcPr>
            <w:tcW w:w="282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57" w:type="pct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423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0F06A7" w:rsidRPr="000F06A7" w:rsidTr="00994038">
        <w:tc>
          <w:tcPr>
            <w:tcW w:w="282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57" w:type="pct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наименьший</w:t>
            </w:r>
          </w:p>
        </w:tc>
        <w:tc>
          <w:tcPr>
            <w:tcW w:w="423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8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0F06A7" w:rsidRPr="000F06A7" w:rsidTr="00994038">
        <w:tc>
          <w:tcPr>
            <w:tcW w:w="282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57" w:type="pct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наибольший</w:t>
            </w:r>
          </w:p>
        </w:tc>
        <w:tc>
          <w:tcPr>
            <w:tcW w:w="423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8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0F06A7" w:rsidRPr="000F06A7" w:rsidTr="00994038">
        <w:tc>
          <w:tcPr>
            <w:tcW w:w="282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57" w:type="pct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423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8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F06A7" w:rsidRPr="000F06A7" w:rsidTr="00994038">
        <w:tc>
          <w:tcPr>
            <w:tcW w:w="282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57" w:type="pct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423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8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F06A7" w:rsidRPr="000F06A7" w:rsidTr="00994038">
        <w:tc>
          <w:tcPr>
            <w:tcW w:w="282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57" w:type="pct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423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0F06A7" w:rsidRPr="000F06A7" w:rsidTr="00994038">
        <w:tc>
          <w:tcPr>
            <w:tcW w:w="282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57" w:type="pct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жилых</w:t>
            </w:r>
          </w:p>
        </w:tc>
        <w:tc>
          <w:tcPr>
            <w:tcW w:w="423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8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0F06A7" w:rsidRPr="000F06A7" w:rsidTr="00994038">
        <w:tc>
          <w:tcPr>
            <w:tcW w:w="282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57" w:type="pct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нежилых</w:t>
            </w:r>
          </w:p>
        </w:tc>
        <w:tc>
          <w:tcPr>
            <w:tcW w:w="423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8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F06A7" w:rsidRPr="000F06A7" w:rsidTr="00994038">
        <w:tc>
          <w:tcPr>
            <w:tcW w:w="282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57" w:type="pct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дома, в том числе:</w:t>
            </w:r>
          </w:p>
        </w:tc>
        <w:tc>
          <w:tcPr>
            <w:tcW w:w="423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6168,4</w:t>
            </w:r>
          </w:p>
        </w:tc>
      </w:tr>
      <w:tr w:rsidR="000F06A7" w:rsidRPr="000F06A7" w:rsidTr="00994038">
        <w:tc>
          <w:tcPr>
            <w:tcW w:w="282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57" w:type="pct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общая площадь жилых помещений</w:t>
            </w:r>
          </w:p>
        </w:tc>
        <w:tc>
          <w:tcPr>
            <w:tcW w:w="423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5029</w:t>
            </w:r>
          </w:p>
        </w:tc>
      </w:tr>
      <w:tr w:rsidR="000F06A7" w:rsidRPr="000F06A7" w:rsidTr="00994038">
        <w:tc>
          <w:tcPr>
            <w:tcW w:w="282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57" w:type="pct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общая площадь нежилых помещений</w:t>
            </w:r>
          </w:p>
        </w:tc>
        <w:tc>
          <w:tcPr>
            <w:tcW w:w="423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299</w:t>
            </w:r>
          </w:p>
        </w:tc>
      </w:tr>
      <w:tr w:rsidR="000F06A7" w:rsidRPr="000F06A7" w:rsidTr="00994038">
        <w:tc>
          <w:tcPr>
            <w:tcW w:w="282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57" w:type="pct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общая площадь помещений, входящих в состав                      общего имущества.</w:t>
            </w:r>
          </w:p>
        </w:tc>
        <w:tc>
          <w:tcPr>
            <w:tcW w:w="423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840,4</w:t>
            </w:r>
          </w:p>
        </w:tc>
      </w:tr>
      <w:tr w:rsidR="000F06A7" w:rsidRPr="000F06A7" w:rsidTr="00994038">
        <w:tc>
          <w:tcPr>
            <w:tcW w:w="282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57" w:type="pct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423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23:47:0309016:57</w:t>
            </w:r>
          </w:p>
        </w:tc>
      </w:tr>
      <w:tr w:rsidR="000F06A7" w:rsidRPr="000F06A7" w:rsidTr="00994038">
        <w:tc>
          <w:tcPr>
            <w:tcW w:w="282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57" w:type="pct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23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10347</w:t>
            </w:r>
          </w:p>
        </w:tc>
      </w:tr>
      <w:tr w:rsidR="000F06A7" w:rsidRPr="000F06A7" w:rsidTr="00994038">
        <w:tc>
          <w:tcPr>
            <w:tcW w:w="282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57" w:type="pct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423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5064</w:t>
            </w:r>
          </w:p>
        </w:tc>
      </w:tr>
      <w:tr w:rsidR="000F06A7" w:rsidRPr="000F06A7" w:rsidTr="00994038">
        <w:tc>
          <w:tcPr>
            <w:tcW w:w="282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57" w:type="pct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признания дома аварийным </w:t>
            </w:r>
          </w:p>
        </w:tc>
        <w:tc>
          <w:tcPr>
            <w:tcW w:w="423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F06A7" w:rsidRPr="000F06A7" w:rsidTr="00994038">
        <w:tc>
          <w:tcPr>
            <w:tcW w:w="282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57" w:type="pct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Дата и номер документа о признании дома аварийным</w:t>
            </w:r>
          </w:p>
        </w:tc>
        <w:tc>
          <w:tcPr>
            <w:tcW w:w="423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F06A7" w:rsidRPr="000F06A7" w:rsidTr="00994038">
        <w:tc>
          <w:tcPr>
            <w:tcW w:w="282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57" w:type="pct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Причина признания дома аварийным</w:t>
            </w:r>
          </w:p>
        </w:tc>
        <w:tc>
          <w:tcPr>
            <w:tcW w:w="423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F06A7" w:rsidRPr="000F06A7" w:rsidTr="00994038">
        <w:tc>
          <w:tcPr>
            <w:tcW w:w="282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957" w:type="pct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423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0F06A7" w:rsidRPr="000F06A7" w:rsidTr="00994038">
        <w:tc>
          <w:tcPr>
            <w:tcW w:w="282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957" w:type="pct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информации</w:t>
            </w:r>
          </w:p>
        </w:tc>
        <w:tc>
          <w:tcPr>
            <w:tcW w:w="423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Дополнительной информации нет</w:t>
            </w:r>
          </w:p>
        </w:tc>
      </w:tr>
      <w:tr w:rsidR="000F06A7" w:rsidRPr="000F06A7" w:rsidTr="00994038">
        <w:tc>
          <w:tcPr>
            <w:tcW w:w="5000" w:type="pct"/>
            <w:gridSpan w:val="4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благоустройства</w:t>
            </w:r>
          </w:p>
        </w:tc>
      </w:tr>
      <w:tr w:rsidR="000F06A7" w:rsidRPr="000F06A7" w:rsidTr="00994038">
        <w:tc>
          <w:tcPr>
            <w:tcW w:w="282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957" w:type="pct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423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</w:tr>
      <w:tr w:rsidR="000F06A7" w:rsidRPr="000F06A7" w:rsidTr="00994038">
        <w:tc>
          <w:tcPr>
            <w:tcW w:w="282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57" w:type="pct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23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</w:tr>
      <w:tr w:rsidR="000F06A7" w:rsidRPr="000F06A7" w:rsidTr="00994038">
        <w:tc>
          <w:tcPr>
            <w:tcW w:w="282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957" w:type="pct"/>
            <w:vAlign w:val="center"/>
          </w:tcPr>
          <w:p w:rsidR="000F06A7" w:rsidRPr="000F06A7" w:rsidRDefault="000F06A7" w:rsidP="000F0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23" w:type="pct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pct"/>
            <w:vAlign w:val="center"/>
          </w:tcPr>
          <w:p w:rsidR="000F06A7" w:rsidRPr="000F06A7" w:rsidRDefault="000F06A7" w:rsidP="000F06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A0924" w:rsidRPr="000F06A7" w:rsidRDefault="000F06A7" w:rsidP="000F06A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6A7">
        <w:rPr>
          <w:rFonts w:ascii="Times New Roman" w:hAnsi="Times New Roman" w:cs="Times New Roman"/>
          <w:sz w:val="24"/>
          <w:szCs w:val="24"/>
        </w:rPr>
        <w:t>Ул. Южная, д.9 (3 секция)</w:t>
      </w:r>
    </w:p>
    <w:sectPr w:rsidR="00CA0924" w:rsidRPr="000F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A7"/>
    <w:rsid w:val="000F06A7"/>
    <w:rsid w:val="00C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1200D-53E6-4513-BE2C-4A4BC8B2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1</cp:revision>
  <dcterms:created xsi:type="dcterms:W3CDTF">2017-04-28T08:09:00Z</dcterms:created>
  <dcterms:modified xsi:type="dcterms:W3CDTF">2017-04-28T08:17:00Z</dcterms:modified>
</cp:coreProperties>
</file>